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87" w:rsidRDefault="00D76D87" w:rsidP="00D76D87">
      <w:pPr>
        <w:pStyle w:val="Default"/>
        <w:jc w:val="both"/>
        <w:rPr>
          <w:rFonts w:cs="Times New Roman"/>
          <w:b/>
          <w:sz w:val="22"/>
          <w:szCs w:val="22"/>
        </w:rPr>
      </w:pPr>
      <w:r w:rsidRPr="002C526E">
        <w:rPr>
          <w:rFonts w:cs="Times New Roman"/>
          <w:b/>
          <w:sz w:val="22"/>
          <w:szCs w:val="22"/>
        </w:rPr>
        <w:t>Allegato: Lettera di notifica delle schede carenze.</w:t>
      </w:r>
    </w:p>
    <w:p w:rsidR="00D76D87" w:rsidRPr="002C526E" w:rsidRDefault="00D76D87" w:rsidP="00D76D87">
      <w:pPr>
        <w:pStyle w:val="Default"/>
        <w:jc w:val="both"/>
        <w:rPr>
          <w:rFonts w:cs="Times New Roman"/>
          <w:b/>
          <w:sz w:val="22"/>
          <w:szCs w:val="22"/>
        </w:rPr>
      </w:pPr>
    </w:p>
    <w:p w:rsidR="00D76D87" w:rsidRDefault="00D76D87" w:rsidP="00D76D87">
      <w:pPr>
        <w:pStyle w:val="Default"/>
        <w:jc w:val="both"/>
        <w:rPr>
          <w:rFonts w:cs="Times New Roman"/>
          <w:sz w:val="22"/>
          <w:szCs w:val="22"/>
        </w:rPr>
      </w:pPr>
    </w:p>
    <w:p w:rsidR="00D76D87" w:rsidRDefault="006E760E" w:rsidP="00D76D87">
      <w:pPr>
        <w:jc w:val="center"/>
      </w:pPr>
      <w:r w:rsidRPr="006E760E">
        <w:drawing>
          <wp:inline distT="0" distB="0" distL="0" distR="0">
            <wp:extent cx="6120130" cy="103341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87" w:rsidRDefault="00D76D87" w:rsidP="00D76D87">
      <w:pPr>
        <w:ind w:left="6372"/>
      </w:pPr>
      <w:proofErr w:type="spellStart"/>
      <w:r>
        <w:t>Prot</w:t>
      </w:r>
      <w:proofErr w:type="spellEnd"/>
      <w:r>
        <w:t xml:space="preserve">. n. </w:t>
      </w:r>
      <w:proofErr w:type="spellStart"/>
      <w:r>
        <w:rPr>
          <w:b/>
        </w:rPr>
        <w:t>……………………………</w:t>
      </w:r>
      <w:proofErr w:type="spellEnd"/>
      <w:r>
        <w:rPr>
          <w:b/>
        </w:rPr>
        <w:t>..</w:t>
      </w:r>
    </w:p>
    <w:p w:rsidR="00D76D87" w:rsidRDefault="00D76D87" w:rsidP="00D76D87">
      <w:r>
        <w:t>Alla famiglia dell’alunno __________________________________________________________________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76D87" w:rsidTr="00382D38">
        <w:tc>
          <w:tcPr>
            <w:tcW w:w="4889" w:type="dxa"/>
          </w:tcPr>
          <w:p w:rsidR="00D76D87" w:rsidRDefault="00D76D87" w:rsidP="00382D38">
            <w:r>
              <w:t>Classe</w:t>
            </w:r>
          </w:p>
        </w:tc>
        <w:tc>
          <w:tcPr>
            <w:tcW w:w="4889" w:type="dxa"/>
          </w:tcPr>
          <w:p w:rsidR="00D76D87" w:rsidRDefault="00D76D87" w:rsidP="00382D38">
            <w:r>
              <w:t>Indirizzo</w:t>
            </w:r>
          </w:p>
        </w:tc>
      </w:tr>
      <w:tr w:rsidR="00D76D87" w:rsidTr="00382D38">
        <w:tc>
          <w:tcPr>
            <w:tcW w:w="4889" w:type="dxa"/>
          </w:tcPr>
          <w:p w:rsidR="00D76D87" w:rsidRDefault="00D76D87" w:rsidP="00D76D8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1^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2^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3^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4^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>5^</w:t>
            </w:r>
          </w:p>
        </w:tc>
        <w:tc>
          <w:tcPr>
            <w:tcW w:w="4889" w:type="dxa"/>
          </w:tcPr>
          <w:p w:rsidR="00D76D87" w:rsidRDefault="00D76D87" w:rsidP="00D76D8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Liceo Scientifico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Liceo Scienze Applicate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Liceo Scienze Umane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Liceo Economico – Sociale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Liceo Linguistico</w:t>
            </w:r>
          </w:p>
          <w:p w:rsidR="00D76D87" w:rsidRDefault="00D76D87" w:rsidP="00D76D87">
            <w:pPr>
              <w:pStyle w:val="Paragrafoelenco"/>
              <w:numPr>
                <w:ilvl w:val="0"/>
                <w:numId w:val="4"/>
              </w:numPr>
              <w:spacing w:after="0" w:line="240" w:lineRule="auto"/>
            </w:pPr>
            <w:r>
              <w:t>Liceo Musicale</w:t>
            </w:r>
          </w:p>
        </w:tc>
      </w:tr>
    </w:tbl>
    <w:p w:rsidR="00D76D87" w:rsidRDefault="00D76D87" w:rsidP="00D76D87">
      <w:r w:rsidRPr="008D7585">
        <w:rPr>
          <w:b/>
        </w:rPr>
        <w:t>Oggetto</w:t>
      </w:r>
      <w:r>
        <w:t>: notifica delle Schede Carenze relative ai debiti formativi emersi nello scrutinio del 1^ quadrimestre.</w:t>
      </w:r>
    </w:p>
    <w:p w:rsidR="00D76D87" w:rsidRDefault="00D76D87" w:rsidP="00D76D87">
      <w:pPr>
        <w:pStyle w:val="NormaleWeb"/>
        <w:spacing w:before="0" w:beforeAutospacing="0" w:after="150" w:afterAutospacing="0"/>
      </w:pPr>
      <w:r>
        <w:t xml:space="preserve">Con la presente si notificano in allegato le </w:t>
      </w:r>
      <w:r w:rsidRPr="009D3907">
        <w:rPr>
          <w:b/>
        </w:rPr>
        <w:t>schede carenze</w:t>
      </w:r>
      <w:r>
        <w:t xml:space="preserve"> del/la proprio/a figlio/a.</w:t>
      </w:r>
    </w:p>
    <w:p w:rsidR="00D76D87" w:rsidRDefault="00D76D87" w:rsidP="00D76D87">
      <w:pPr>
        <w:pStyle w:val="NormaleWeb"/>
        <w:spacing w:before="0" w:beforeAutospacing="0" w:after="150" w:afterAutospacing="0"/>
      </w:pPr>
      <w:r>
        <w:t>Nella scheda carenze, oltre all'esito della verifica sul recupero, è indicata la data e l'ora di un eventuale colloquio con il docente della disciplina. Nel caso in cui si volesse variare la data, è necessario prenotare il colloquio tramite registro elettronico.</w:t>
      </w:r>
    </w:p>
    <w:p w:rsidR="00D76D87" w:rsidRDefault="00D76D87" w:rsidP="00D76D87">
      <w:pPr>
        <w:pStyle w:val="NormaleWeb"/>
        <w:spacing w:before="0" w:beforeAutospacing="0" w:after="150" w:afterAutospacing="0"/>
      </w:pPr>
      <w:r>
        <w:t xml:space="preserve">Le Schede Carenze allegate alla presente sono n. </w:t>
      </w:r>
      <w:r w:rsidR="00B16C69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instrText xml:space="preserve"> FORMTEXT </w:instrText>
      </w:r>
      <w:r w:rsidR="00B16C6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16C69">
        <w:fldChar w:fldCharType="end"/>
      </w:r>
      <w:bookmarkEnd w:id="0"/>
      <w:r>
        <w:t xml:space="preserve"> in tutto e sono relative alle seguenti discipline:</w:t>
      </w:r>
    </w:p>
    <w:tbl>
      <w:tblPr>
        <w:tblStyle w:val="Grigliatabella"/>
        <w:tblW w:w="0" w:type="auto"/>
        <w:tblLook w:val="04A0"/>
      </w:tblPr>
      <w:tblGrid>
        <w:gridCol w:w="2547"/>
        <w:gridCol w:w="3260"/>
        <w:gridCol w:w="3821"/>
      </w:tblGrid>
      <w:tr w:rsidR="00D76D87" w:rsidTr="00382D38">
        <w:tc>
          <w:tcPr>
            <w:tcW w:w="2547" w:type="dxa"/>
          </w:tcPr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Italiano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Latino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Storia e Geografia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Inglese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Francese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Tedesco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 xml:space="preserve">Storia 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Matematica</w:t>
            </w:r>
          </w:p>
        </w:tc>
        <w:tc>
          <w:tcPr>
            <w:tcW w:w="3260" w:type="dxa"/>
          </w:tcPr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Fisica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Informatica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Scienze Naturali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Disegno e Storia dell’Arte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Filosofia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Scienze Umane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318" w:hanging="284"/>
            </w:pPr>
            <w:r>
              <w:t>Diritto ed Economia</w:t>
            </w:r>
          </w:p>
        </w:tc>
        <w:tc>
          <w:tcPr>
            <w:tcW w:w="3821" w:type="dxa"/>
          </w:tcPr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407"/>
            </w:pPr>
            <w:r>
              <w:t>Scienze Motorie e Sportive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407"/>
            </w:pPr>
            <w:r>
              <w:t>Esecuzione ed Interpretazione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407"/>
            </w:pPr>
            <w:r>
              <w:t>Teoria, Analisi e Composizione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407"/>
            </w:pPr>
            <w:r>
              <w:t>Storia della Musica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407"/>
            </w:pPr>
            <w:r>
              <w:t>Tecnologie Musicali</w:t>
            </w:r>
          </w:p>
          <w:p w:rsidR="00D76D87" w:rsidRDefault="00D76D87" w:rsidP="00D76D87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left="407"/>
            </w:pPr>
            <w:r>
              <w:t>Laboratorio di Musica d’Insieme</w:t>
            </w:r>
          </w:p>
        </w:tc>
      </w:tr>
    </w:tbl>
    <w:p w:rsidR="00D76D87" w:rsidRDefault="00D76D87" w:rsidP="00D76D87">
      <w:pPr>
        <w:pStyle w:val="NormaleWeb"/>
        <w:spacing w:before="0" w:beforeAutospacing="0" w:after="150" w:afterAutospacing="0"/>
      </w:pPr>
    </w:p>
    <w:p w:rsidR="00D76D87" w:rsidRDefault="00D76D87" w:rsidP="00D76D87">
      <w:pPr>
        <w:pStyle w:val="NormaleWeb"/>
        <w:spacing w:before="0" w:beforeAutospacing="0" w:after="150" w:afterAutospacing="0"/>
      </w:pPr>
      <w:r>
        <w:t xml:space="preserve">Data _________________                   </w:t>
      </w:r>
      <w:r w:rsidRPr="00CE0AC7">
        <w:rPr>
          <w:b/>
        </w:rPr>
        <w:t xml:space="preserve">Il Coordinatore del </w:t>
      </w:r>
      <w:proofErr w:type="spellStart"/>
      <w:r w:rsidRPr="00CE0AC7">
        <w:rPr>
          <w:b/>
        </w:rPr>
        <w:t>CdC</w:t>
      </w:r>
      <w:proofErr w:type="spellEnd"/>
      <w:r>
        <w:t xml:space="preserve"> ___________________________</w:t>
      </w:r>
    </w:p>
    <w:p w:rsidR="00D76D87" w:rsidRDefault="00D76D87" w:rsidP="00D76D87">
      <w:pPr>
        <w:pStyle w:val="NormaleWeb"/>
        <w:spacing w:before="0" w:beforeAutospacing="0" w:after="150" w:afterAutospacing="0"/>
      </w:pPr>
    </w:p>
    <w:p w:rsidR="00D76D87" w:rsidRPr="00C25C25" w:rsidRDefault="00D76D87" w:rsidP="00D76D87">
      <w:pPr>
        <w:pStyle w:val="Paragrafoelenco"/>
        <w:numPr>
          <w:ilvl w:val="0"/>
          <w:numId w:val="3"/>
        </w:numPr>
        <w:ind w:left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…. (Tagliando-1 firmato dal genitore per presa visione </w:t>
      </w:r>
      <w:r w:rsidRPr="00C25C25">
        <w:rPr>
          <w:color w:val="808080" w:themeColor="background1" w:themeShade="80"/>
        </w:rPr>
        <w:t xml:space="preserve">che l’alunno </w:t>
      </w:r>
      <w:r>
        <w:rPr>
          <w:color w:val="808080" w:themeColor="background1" w:themeShade="80"/>
        </w:rPr>
        <w:t xml:space="preserve">riconsegna </w:t>
      </w:r>
      <w:r w:rsidRPr="00C25C25">
        <w:rPr>
          <w:color w:val="808080" w:themeColor="background1" w:themeShade="80"/>
        </w:rPr>
        <w:t>al docente)</w:t>
      </w:r>
      <w:r>
        <w:rPr>
          <w:color w:val="808080" w:themeColor="background1" w:themeShade="80"/>
        </w:rPr>
        <w:t xml:space="preserve">  </w:t>
      </w:r>
      <w:proofErr w:type="spellStart"/>
      <w:r>
        <w:rPr>
          <w:color w:val="808080" w:themeColor="background1" w:themeShade="80"/>
        </w:rPr>
        <w:t>………………</w:t>
      </w:r>
      <w:proofErr w:type="spellEnd"/>
    </w:p>
    <w:p w:rsidR="00D76D87" w:rsidRDefault="00D76D87" w:rsidP="00D76D87">
      <w:pPr>
        <w:spacing w:after="0" w:line="240" w:lineRule="auto"/>
      </w:pPr>
      <w:r>
        <w:t xml:space="preserve">Il sottoscritto ______________________________, genitore dell’alunno/a _________________, dichiara di </w:t>
      </w:r>
    </w:p>
    <w:p w:rsidR="00D76D87" w:rsidRPr="00CE0AC7" w:rsidRDefault="00D76D87" w:rsidP="00D76D87">
      <w:pPr>
        <w:spacing w:after="0" w:line="240" w:lineRule="auto"/>
        <w:rPr>
          <w:color w:val="948A54" w:themeColor="background2" w:themeShade="80"/>
        </w:rPr>
      </w:pPr>
      <w:r>
        <w:t xml:space="preserve">                </w:t>
      </w:r>
      <w:r w:rsidRPr="00CE0AC7">
        <w:rPr>
          <w:color w:val="948A54" w:themeColor="background2" w:themeShade="80"/>
          <w:sz w:val="18"/>
        </w:rPr>
        <w:t xml:space="preserve">(Cognome e Nome del genitore o di chi ne fa le veci) </w:t>
      </w:r>
      <w:r>
        <w:rPr>
          <w:color w:val="948A54" w:themeColor="background2" w:themeShade="80"/>
          <w:sz w:val="18"/>
        </w:rPr>
        <w:t xml:space="preserve">                                                     (Nome alunno/a)</w:t>
      </w:r>
    </w:p>
    <w:p w:rsidR="00D76D87" w:rsidRDefault="00D76D87" w:rsidP="00D76D87">
      <w:pPr>
        <w:spacing w:after="0" w:line="240" w:lineRule="auto"/>
      </w:pPr>
      <w:r>
        <w:t>aver ricevuto e di aver preso visione delle Schede Carenze allegate alla presente comunicazione.</w:t>
      </w:r>
    </w:p>
    <w:p w:rsidR="00D76D87" w:rsidRDefault="00D76D87" w:rsidP="00D76D87"/>
    <w:p w:rsidR="00D76D87" w:rsidRDefault="00D76D87" w:rsidP="00D76D87">
      <w:r>
        <w:t>Data __________________________</w:t>
      </w:r>
      <w:r>
        <w:tab/>
      </w:r>
      <w:r>
        <w:tab/>
        <w:t xml:space="preserve">Firma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D76D87" w:rsidRDefault="00D76D87" w:rsidP="00D76D87"/>
    <w:p w:rsidR="00D76D87" w:rsidRPr="00C25C25" w:rsidRDefault="00D76D87" w:rsidP="00D76D87">
      <w:pPr>
        <w:pStyle w:val="Paragrafoelenco"/>
        <w:numPr>
          <w:ilvl w:val="0"/>
          <w:numId w:val="3"/>
        </w:numPr>
        <w:jc w:val="center"/>
        <w:rPr>
          <w:color w:val="808080" w:themeColor="background1" w:themeShade="80"/>
        </w:rPr>
      </w:pPr>
      <w:proofErr w:type="spellStart"/>
      <w:r>
        <w:lastRenderedPageBreak/>
        <w:t>………</w:t>
      </w:r>
      <w:proofErr w:type="spellEnd"/>
      <w:r w:rsidRPr="00C25C25">
        <w:rPr>
          <w:color w:val="808080" w:themeColor="background1" w:themeShade="80"/>
        </w:rPr>
        <w:t>(Tagliando</w:t>
      </w:r>
      <w:r>
        <w:rPr>
          <w:color w:val="808080" w:themeColor="background1" w:themeShade="80"/>
        </w:rPr>
        <w:t>-2</w:t>
      </w:r>
      <w:r w:rsidRPr="00C25C25">
        <w:rPr>
          <w:color w:val="808080" w:themeColor="background1" w:themeShade="80"/>
        </w:rPr>
        <w:t xml:space="preserve"> che l’alunno compila, firma e immediatamente ri</w:t>
      </w:r>
      <w:r>
        <w:rPr>
          <w:color w:val="808080" w:themeColor="background1" w:themeShade="80"/>
        </w:rPr>
        <w:t>consegna</w:t>
      </w:r>
      <w:r w:rsidRPr="00C25C25">
        <w:rPr>
          <w:color w:val="808080" w:themeColor="background1" w:themeShade="80"/>
        </w:rPr>
        <w:t xml:space="preserve"> al docente)</w:t>
      </w:r>
      <w:proofErr w:type="spellStart"/>
      <w:r>
        <w:rPr>
          <w:color w:val="808080" w:themeColor="background1" w:themeShade="80"/>
        </w:rPr>
        <w:t>………………</w:t>
      </w:r>
      <w:proofErr w:type="spellEnd"/>
    </w:p>
    <w:p w:rsidR="00D76D87" w:rsidRDefault="00D76D87" w:rsidP="00D76D87">
      <w:r>
        <w:t xml:space="preserve">Il sottoscritto ________________________________ alunno frequentante la classe ______ del Liceo _____________________ dichiara di aver ricevuto dal docente Coordinatore del Consiglio di Classe il plico contenente le Schede Carenze relative allo scrutinio del 1^ quadrimestre – </w:t>
      </w:r>
      <w:proofErr w:type="spellStart"/>
      <w:r>
        <w:t>A.S</w:t>
      </w:r>
      <w:proofErr w:type="spellEnd"/>
      <w:r>
        <w:t xml:space="preserve"> 2023/2024</w:t>
      </w:r>
      <w:bookmarkStart w:id="1" w:name="_GoBack"/>
      <w:bookmarkEnd w:id="1"/>
      <w:r>
        <w:t>.</w:t>
      </w:r>
    </w:p>
    <w:p w:rsidR="00D76D87" w:rsidRDefault="00D76D87" w:rsidP="00D76D87">
      <w:r>
        <w:t>Data _________________                                         Firma _______________________________________</w:t>
      </w:r>
      <w:r>
        <w:tab/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D87" w:rsidRDefault="00D76D87" w:rsidP="00D76D87">
      <w:pPr>
        <w:pStyle w:val="Default"/>
        <w:jc w:val="both"/>
        <w:rPr>
          <w:rFonts w:cs="Times New Roman"/>
          <w:sz w:val="22"/>
          <w:szCs w:val="22"/>
        </w:rPr>
      </w:pPr>
    </w:p>
    <w:p w:rsidR="00BF7233" w:rsidRDefault="00BF7233"/>
    <w:sectPr w:rsidR="00BF7233" w:rsidSect="00FD6A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9B0"/>
    <w:multiLevelType w:val="hybridMultilevel"/>
    <w:tmpl w:val="ADE83318"/>
    <w:lvl w:ilvl="0" w:tplc="9FEA5D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bCs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023C"/>
    <w:multiLevelType w:val="hybridMultilevel"/>
    <w:tmpl w:val="E934F406"/>
    <w:lvl w:ilvl="0" w:tplc="9FEA5D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bCs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46C"/>
    <w:multiLevelType w:val="hybridMultilevel"/>
    <w:tmpl w:val="35403F60"/>
    <w:lvl w:ilvl="0" w:tplc="86EC913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  <w:b/>
        <w:bCs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7ED"/>
    <w:multiLevelType w:val="hybridMultilevel"/>
    <w:tmpl w:val="99225724"/>
    <w:lvl w:ilvl="0" w:tplc="9FEA5D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bCs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D76D87"/>
    <w:rsid w:val="006E760E"/>
    <w:rsid w:val="00B16C69"/>
    <w:rsid w:val="00BF7233"/>
    <w:rsid w:val="00D7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D8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D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6D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6D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7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Filomena</cp:lastModifiedBy>
  <cp:revision>2</cp:revision>
  <dcterms:created xsi:type="dcterms:W3CDTF">2024-03-07T08:36:00Z</dcterms:created>
  <dcterms:modified xsi:type="dcterms:W3CDTF">2024-03-07T08:36:00Z</dcterms:modified>
</cp:coreProperties>
</file>